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9A" w:rsidRPr="00112985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  <w:u w:val="single"/>
        </w:rPr>
      </w:pPr>
      <w:r w:rsidRPr="00112985">
        <w:rPr>
          <w:rFonts w:ascii="Arial Rounded MT Bold" w:hAnsi="Arial Rounded MT Bold"/>
          <w:sz w:val="32"/>
          <w:szCs w:val="32"/>
          <w:u w:val="single"/>
        </w:rPr>
        <w:t>Chapter 2.2 Part 1</w:t>
      </w:r>
      <w:r w:rsidRPr="00112985">
        <w:rPr>
          <w:rFonts w:ascii="Arial Rounded MT Bold" w:hAnsi="Arial Rounded MT Bold"/>
          <w:sz w:val="32"/>
          <w:szCs w:val="32"/>
          <w:u w:val="single"/>
        </w:rPr>
        <w:tab/>
      </w:r>
    </w:p>
    <w:p w:rsid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Name: _________________________    Hr. ____</w:t>
      </w:r>
    </w:p>
    <w:p w:rsid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D0267B" w:rsidRDefault="00D0267B" w:rsidP="00D0267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Section 2.2  Solutions and </w:t>
      </w:r>
      <w:r w:rsidR="00D70C6D">
        <w:rPr>
          <w:rFonts w:ascii="Arial Rounded MT Bold" w:hAnsi="Arial Rounded MT Bold"/>
          <w:sz w:val="32"/>
          <w:szCs w:val="32"/>
        </w:rPr>
        <w:t>Suspensions</w:t>
      </w:r>
      <w:bookmarkStart w:id="0" w:name="_GoBack"/>
      <w:bookmarkEnd w:id="0"/>
    </w:p>
    <w:p w:rsidR="00D0267B" w:rsidRDefault="00D0267B" w:rsidP="00D0267B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_______________</w:t>
      </w:r>
      <w:proofErr w:type="gramStart"/>
      <w:r>
        <w:rPr>
          <w:rFonts w:ascii="Arial Rounded MT Bold" w:hAnsi="Arial Rounded MT Bold"/>
          <w:sz w:val="32"/>
          <w:szCs w:val="32"/>
        </w:rPr>
        <w:t>_  ----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composed of _________  or  _________  elements or  compounds  that are __________________ (NOT _______________ ) mixed together.  Examples:   ______</w:t>
      </w:r>
      <w:proofErr w:type="gramStart"/>
      <w:r>
        <w:rPr>
          <w:rFonts w:ascii="Arial Rounded MT Bold" w:hAnsi="Arial Rounded MT Bold"/>
          <w:sz w:val="32"/>
          <w:szCs w:val="32"/>
        </w:rPr>
        <w:t>_  and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pepper;  ________ and  ________________.</w:t>
      </w:r>
    </w:p>
    <w:p w:rsid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D0267B" w:rsidRDefault="00D0267B" w:rsidP="00D0267B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________________   ----- all components are __________</w:t>
      </w:r>
      <w:proofErr w:type="gramStart"/>
      <w:r>
        <w:rPr>
          <w:rFonts w:ascii="Arial Rounded MT Bold" w:hAnsi="Arial Rounded MT Bold"/>
          <w:sz w:val="32"/>
          <w:szCs w:val="32"/>
        </w:rPr>
        <w:t>_  distributed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 throughout the ______________.    ____________ is the __________________ -----the substance in which the ___________</w:t>
      </w:r>
      <w:proofErr w:type="gramStart"/>
      <w:r>
        <w:rPr>
          <w:rFonts w:ascii="Arial Rounded MT Bold" w:hAnsi="Arial Rounded MT Bold"/>
          <w:sz w:val="32"/>
          <w:szCs w:val="32"/>
        </w:rPr>
        <w:t>_  dissolves</w:t>
      </w:r>
      <w:proofErr w:type="gramEnd"/>
      <w:r>
        <w:rPr>
          <w:rFonts w:ascii="Arial Rounded MT Bold" w:hAnsi="Arial Rounded MT Bold"/>
          <w:sz w:val="32"/>
          <w:szCs w:val="32"/>
        </w:rPr>
        <w:t>.</w:t>
      </w:r>
    </w:p>
    <w:p w:rsidR="00D0267B" w:rsidRPr="00D0267B" w:rsidRDefault="00D0267B" w:rsidP="00D0267B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0267B" w:rsidRDefault="00D0267B" w:rsidP="00D0267B">
      <w:pPr>
        <w:pStyle w:val="ListParagraph"/>
        <w:numPr>
          <w:ilvl w:val="0"/>
          <w:numId w:val="3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__________________-----a ________________   of water </w:t>
      </w:r>
      <w:proofErr w:type="gramStart"/>
      <w:r>
        <w:rPr>
          <w:rFonts w:ascii="Arial Rounded MT Bold" w:hAnsi="Arial Rounded MT Bold"/>
          <w:sz w:val="32"/>
          <w:szCs w:val="32"/>
        </w:rPr>
        <w:t xml:space="preserve">and  </w:t>
      </w:r>
      <w:proofErr w:type="spellStart"/>
      <w:r>
        <w:rPr>
          <w:rFonts w:ascii="Arial Rounded MT Bold" w:hAnsi="Arial Rounded MT Bold"/>
          <w:sz w:val="32"/>
          <w:szCs w:val="32"/>
        </w:rPr>
        <w:t>non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_______________  material</w:t>
      </w:r>
      <w:proofErr w:type="spellEnd"/>
      <w:r>
        <w:rPr>
          <w:rFonts w:ascii="Arial Rounded MT Bold" w:hAnsi="Arial Rounded MT Bold"/>
          <w:sz w:val="32"/>
          <w:szCs w:val="32"/>
        </w:rPr>
        <w:t>.   Example:  _______________</w:t>
      </w:r>
      <w:proofErr w:type="gramStart"/>
      <w:r>
        <w:rPr>
          <w:rFonts w:ascii="Arial Rounded MT Bold" w:hAnsi="Arial Rounded MT Bold"/>
          <w:sz w:val="32"/>
          <w:szCs w:val="32"/>
        </w:rPr>
        <w:t>_  is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mostly water with _______________  compounds,  but it also contains  ________  and other undissolved ____________  that remain in _____________________________.  </w:t>
      </w:r>
    </w:p>
    <w:p w:rsidR="00D0267B" w:rsidRPr="00D0267B" w:rsidRDefault="00D0267B" w:rsidP="00D0267B">
      <w:pPr>
        <w:pStyle w:val="ListParagraph"/>
        <w:rPr>
          <w:rFonts w:ascii="Arial Rounded MT Bold" w:hAnsi="Arial Rounded MT Bold"/>
          <w:sz w:val="32"/>
          <w:szCs w:val="32"/>
        </w:rPr>
      </w:pPr>
    </w:p>
    <w:p w:rsidR="00D0267B" w:rsidRDefault="00D0267B" w:rsidP="00D0267B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Acids,  Bases,  and pH</w:t>
      </w:r>
    </w:p>
    <w:p w:rsid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D0267B" w:rsidRDefault="00D0267B" w:rsidP="00D0267B">
      <w:pPr>
        <w:spacing w:after="0" w:line="240" w:lineRule="auto"/>
        <w:rPr>
          <w:rFonts w:ascii="Arial Rounded MT Bold" w:hAnsi="Arial Rounded MT Bold"/>
          <w:sz w:val="96"/>
          <w:szCs w:val="96"/>
          <w:vertAlign w:val="superscript"/>
        </w:rPr>
      </w:pPr>
      <w:r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ge">
                  <wp:posOffset>6140450</wp:posOffset>
                </wp:positionV>
                <wp:extent cx="1162050" cy="273050"/>
                <wp:effectExtent l="19050" t="19050" r="19050" b="317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30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CC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15.5pt;margin-top:483.5pt;width:9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" adj="2538" fillcolor="#5b9bd5 [3204]" strokecolor="#1f4d78 [1604]" strokeweight="1pt">
                <w10:wrap anchory="pag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5784850</wp:posOffset>
                </wp:positionV>
                <wp:extent cx="1219200" cy="241300"/>
                <wp:effectExtent l="0" t="19050" r="38100" b="444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17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7pt;margin-top:455.5pt;width:96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" adj="19463" fillcolor="#5b9bd5 [3204]" strokecolor="#1f4d78 [1604]" strokeweight="1pt">
                <w10:wrap anchory="page"/>
              </v:shape>
            </w:pict>
          </mc:Fallback>
        </mc:AlternateContent>
      </w:r>
      <w:r w:rsidRPr="00D0267B">
        <w:rPr>
          <w:rFonts w:ascii="Arial Rounded MT Bold" w:hAnsi="Arial Rounded MT Bold"/>
          <w:sz w:val="96"/>
          <w:szCs w:val="96"/>
        </w:rPr>
        <w:t>H</w:t>
      </w:r>
      <w:r w:rsidRPr="00D0267B">
        <w:rPr>
          <w:rFonts w:ascii="Arial Rounded MT Bold" w:hAnsi="Arial Rounded MT Bold"/>
          <w:sz w:val="96"/>
          <w:szCs w:val="96"/>
          <w:vertAlign w:val="subscript"/>
        </w:rPr>
        <w:t>2</w:t>
      </w:r>
      <w:r w:rsidRPr="00D0267B">
        <w:rPr>
          <w:rFonts w:ascii="Arial Rounded MT Bold" w:hAnsi="Arial Rounded MT Bold"/>
          <w:sz w:val="96"/>
          <w:szCs w:val="96"/>
        </w:rPr>
        <w:t xml:space="preserve">O  </w:t>
      </w:r>
      <w:r>
        <w:rPr>
          <w:rFonts w:ascii="Arial Rounded MT Bold" w:hAnsi="Arial Rounded MT Bold"/>
          <w:sz w:val="96"/>
          <w:szCs w:val="96"/>
        </w:rPr>
        <w:tab/>
      </w:r>
      <w:r>
        <w:rPr>
          <w:rFonts w:ascii="Arial Rounded MT Bold" w:hAnsi="Arial Rounded MT Bold"/>
          <w:sz w:val="96"/>
          <w:szCs w:val="96"/>
        </w:rPr>
        <w:tab/>
      </w:r>
      <w:r>
        <w:rPr>
          <w:rFonts w:ascii="Arial Rounded MT Bold" w:hAnsi="Arial Rounded MT Bold"/>
          <w:sz w:val="96"/>
          <w:szCs w:val="96"/>
        </w:rPr>
        <w:tab/>
      </w:r>
      <w:r>
        <w:rPr>
          <w:rFonts w:ascii="Arial Rounded MT Bold" w:hAnsi="Arial Rounded MT Bold"/>
          <w:sz w:val="96"/>
          <w:szCs w:val="96"/>
        </w:rPr>
        <w:tab/>
        <w:t>H</w:t>
      </w:r>
      <w:r>
        <w:rPr>
          <w:rFonts w:ascii="Arial Rounded MT Bold" w:hAnsi="Arial Rounded MT Bold"/>
          <w:sz w:val="96"/>
          <w:szCs w:val="96"/>
          <w:vertAlign w:val="superscript"/>
        </w:rPr>
        <w:t xml:space="preserve">+ </w:t>
      </w:r>
      <w:r>
        <w:rPr>
          <w:rFonts w:ascii="Arial Rounded MT Bold" w:hAnsi="Arial Rounded MT Bold"/>
          <w:sz w:val="96"/>
          <w:szCs w:val="96"/>
        </w:rPr>
        <w:t xml:space="preserve">  </w:t>
      </w:r>
      <w:proofErr w:type="gramStart"/>
      <w:r>
        <w:rPr>
          <w:rFonts w:ascii="Arial Rounded MT Bold" w:hAnsi="Arial Rounded MT Bold"/>
          <w:sz w:val="96"/>
          <w:szCs w:val="96"/>
        </w:rPr>
        <w:t>+  OH</w:t>
      </w:r>
      <w:proofErr w:type="gramEnd"/>
      <w:r>
        <w:rPr>
          <w:rFonts w:ascii="Arial Rounded MT Bold" w:hAnsi="Arial Rounded MT Bold"/>
          <w:sz w:val="96"/>
          <w:szCs w:val="96"/>
          <w:vertAlign w:val="superscript"/>
        </w:rPr>
        <w:t>-</w:t>
      </w:r>
    </w:p>
    <w:p w:rsid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  <w:vertAlign w:val="superscript"/>
        </w:rPr>
      </w:pPr>
    </w:p>
    <w:p w:rsidR="00D0267B" w:rsidRP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  <w:vertAlign w:val="superscript"/>
        </w:rPr>
      </w:pPr>
    </w:p>
    <w:p w:rsidR="00D0267B" w:rsidRP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D0267B">
        <w:rPr>
          <w:rFonts w:ascii="Arial Rounded MT Bold" w:hAnsi="Arial Rounded MT Bold"/>
          <w:sz w:val="32"/>
          <w:szCs w:val="32"/>
        </w:rPr>
        <w:t xml:space="preserve">----Water molecules sometimes ___________ apart to form ________. </w:t>
      </w:r>
    </w:p>
    <w:p w:rsidR="00D0267B" w:rsidRDefault="00D0267B" w:rsidP="00D0267B">
      <w:pPr>
        <w:pStyle w:val="ListParagraph"/>
        <w:numPr>
          <w:ilvl w:val="0"/>
          <w:numId w:val="4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D0267B">
        <w:rPr>
          <w:rFonts w:ascii="Arial Rounded MT Bold" w:hAnsi="Arial Rounded MT Bold"/>
          <w:sz w:val="32"/>
          <w:szCs w:val="32"/>
        </w:rPr>
        <w:t xml:space="preserve"> </w:t>
      </w:r>
      <w:r w:rsidRPr="00D0267B">
        <w:rPr>
          <w:rFonts w:ascii="Arial Rounded MT Bold" w:hAnsi="Arial Rounded MT Bold"/>
          <w:sz w:val="32"/>
          <w:szCs w:val="32"/>
          <w:u w:val="single"/>
        </w:rPr>
        <w:t>The pH Scale</w:t>
      </w:r>
      <w:r w:rsidRPr="00D0267B">
        <w:rPr>
          <w:rFonts w:ascii="Arial Rounded MT Bold" w:hAnsi="Arial Rounded MT Bold"/>
          <w:sz w:val="32"/>
          <w:szCs w:val="32"/>
        </w:rPr>
        <w:t xml:space="preserve"> -----_____________________ system used to ________________</w:t>
      </w:r>
      <w:proofErr w:type="gramStart"/>
      <w:r w:rsidRPr="00D0267B">
        <w:rPr>
          <w:rFonts w:ascii="Arial Rounded MT Bold" w:hAnsi="Arial Rounded MT Bold"/>
          <w:sz w:val="32"/>
          <w:szCs w:val="32"/>
        </w:rPr>
        <w:t>_  the</w:t>
      </w:r>
      <w:proofErr w:type="gramEnd"/>
      <w:r w:rsidRPr="00D0267B">
        <w:rPr>
          <w:rFonts w:ascii="Arial Rounded MT Bold" w:hAnsi="Arial Rounded MT Bold"/>
          <w:sz w:val="32"/>
          <w:szCs w:val="32"/>
        </w:rPr>
        <w:t xml:space="preserve"> concentration of  H</w:t>
      </w:r>
      <w:r>
        <w:rPr>
          <w:rFonts w:ascii="Arial Rounded MT Bold" w:hAnsi="Arial Rounded MT Bold"/>
          <w:sz w:val="32"/>
          <w:szCs w:val="32"/>
          <w:vertAlign w:val="superscript"/>
        </w:rPr>
        <w:t xml:space="preserve">+  </w:t>
      </w:r>
      <w:r>
        <w:rPr>
          <w:rFonts w:ascii="Arial Rounded MT Bold" w:hAnsi="Arial Rounded MT Bold"/>
          <w:sz w:val="32"/>
          <w:szCs w:val="32"/>
        </w:rPr>
        <w:t>ions in a ____________.</w:t>
      </w:r>
    </w:p>
    <w:p w:rsidR="0017572E" w:rsidRDefault="0017572E" w:rsidP="0017572E">
      <w:pPr>
        <w:pStyle w:val="ListParagraph"/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D0267B" w:rsidRDefault="0017572E" w:rsidP="00D0267B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Scales range from _____</w:t>
      </w:r>
      <w:proofErr w:type="gramStart"/>
      <w:r>
        <w:rPr>
          <w:rFonts w:ascii="Arial Rounded MT Bold" w:hAnsi="Arial Rounded MT Bold"/>
          <w:sz w:val="32"/>
          <w:szCs w:val="32"/>
        </w:rPr>
        <w:t>_  to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______.  </w:t>
      </w:r>
      <w:proofErr w:type="gramStart"/>
      <w:r>
        <w:rPr>
          <w:rFonts w:ascii="Arial Rounded MT Bold" w:hAnsi="Arial Rounded MT Bold"/>
          <w:sz w:val="32"/>
          <w:szCs w:val="32"/>
        </w:rPr>
        <w:t>pH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7 is  ______________, equal concentration of H</w:t>
      </w:r>
      <w:r>
        <w:rPr>
          <w:rFonts w:ascii="Arial Rounded MT Bold" w:hAnsi="Arial Rounded MT Bold"/>
          <w:sz w:val="32"/>
          <w:szCs w:val="32"/>
          <w:vertAlign w:val="superscript"/>
        </w:rPr>
        <w:t>+</w:t>
      </w:r>
      <w:r>
        <w:rPr>
          <w:rFonts w:ascii="Arial Rounded MT Bold" w:hAnsi="Arial Rounded MT Bold"/>
          <w:sz w:val="32"/>
          <w:szCs w:val="32"/>
        </w:rPr>
        <w:t xml:space="preserve"> ions and OH</w:t>
      </w:r>
      <w:r>
        <w:rPr>
          <w:rFonts w:ascii="Arial Rounded MT Bold" w:hAnsi="Arial Rounded MT Bold"/>
          <w:sz w:val="32"/>
          <w:szCs w:val="32"/>
          <w:vertAlign w:val="superscript"/>
        </w:rPr>
        <w:t xml:space="preserve">- </w:t>
      </w:r>
      <w:r>
        <w:rPr>
          <w:rFonts w:ascii="Arial Rounded MT Bold" w:hAnsi="Arial Rounded MT Bold"/>
          <w:sz w:val="32"/>
          <w:szCs w:val="32"/>
        </w:rPr>
        <w:t xml:space="preserve"> ions. </w:t>
      </w:r>
    </w:p>
    <w:p w:rsidR="0017572E" w:rsidRDefault="0017572E" w:rsidP="0017572E">
      <w:pPr>
        <w:pStyle w:val="ListParagraph"/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17572E" w:rsidRDefault="0017572E" w:rsidP="00D0267B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Acids --- any _______________</w:t>
      </w:r>
      <w:proofErr w:type="gramStart"/>
      <w:r>
        <w:rPr>
          <w:rFonts w:ascii="Arial Rounded MT Bold" w:hAnsi="Arial Rounded MT Bold"/>
          <w:sz w:val="32"/>
          <w:szCs w:val="32"/>
        </w:rPr>
        <w:t>_  that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forms H</w:t>
      </w:r>
      <w:r w:rsidRPr="0017572E">
        <w:rPr>
          <w:rFonts w:ascii="Arial Rounded MT Bold" w:hAnsi="Arial Rounded MT Bold"/>
          <w:sz w:val="32"/>
          <w:szCs w:val="32"/>
          <w:vertAlign w:val="superscript"/>
        </w:rPr>
        <w:t>+</w:t>
      </w:r>
      <w:r>
        <w:rPr>
          <w:rFonts w:ascii="Arial Rounded MT Bold" w:hAnsi="Arial Rounded MT Bold"/>
          <w:sz w:val="32"/>
          <w:szCs w:val="32"/>
        </w:rPr>
        <w:t xml:space="preserve"> ions in _______________.  Range is ____________ with ____________ pH = _____________ acids.</w:t>
      </w:r>
    </w:p>
    <w:p w:rsidR="0017572E" w:rsidRDefault="0017572E" w:rsidP="0017572E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 xml:space="preserve">Bases ---- </w:t>
      </w:r>
      <w:proofErr w:type="gramStart"/>
      <w:r>
        <w:rPr>
          <w:rFonts w:ascii="Arial Rounded MT Bold" w:hAnsi="Arial Rounded MT Bold"/>
          <w:sz w:val="32"/>
          <w:szCs w:val="32"/>
        </w:rPr>
        <w:t>any  _</w:t>
      </w:r>
      <w:proofErr w:type="gramEnd"/>
      <w:r>
        <w:rPr>
          <w:rFonts w:ascii="Arial Rounded MT Bold" w:hAnsi="Arial Rounded MT Bold"/>
          <w:sz w:val="32"/>
          <w:szCs w:val="32"/>
        </w:rPr>
        <w:t>_______________   that form OH</w:t>
      </w:r>
      <w:r w:rsidRPr="0017572E">
        <w:rPr>
          <w:rFonts w:ascii="Arial Rounded MT Bold" w:hAnsi="Arial Rounded MT Bold"/>
          <w:sz w:val="32"/>
          <w:szCs w:val="32"/>
          <w:vertAlign w:val="superscript"/>
        </w:rPr>
        <w:t xml:space="preserve">- </w:t>
      </w:r>
      <w:r>
        <w:rPr>
          <w:rFonts w:ascii="Arial Rounded MT Bold" w:hAnsi="Arial Rounded MT Bold"/>
          <w:sz w:val="32"/>
          <w:szCs w:val="32"/>
        </w:rPr>
        <w:t xml:space="preserve"> ions in ______________.   Range __________</w:t>
      </w:r>
      <w:proofErr w:type="gramStart"/>
      <w:r>
        <w:rPr>
          <w:rFonts w:ascii="Arial Rounded MT Bold" w:hAnsi="Arial Rounded MT Bold"/>
          <w:sz w:val="32"/>
          <w:szCs w:val="32"/>
        </w:rPr>
        <w:t>_  with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higher pH = _______________  bases. </w:t>
      </w:r>
    </w:p>
    <w:p w:rsidR="0017572E" w:rsidRPr="0017572E" w:rsidRDefault="0017572E" w:rsidP="0017572E">
      <w:pPr>
        <w:pStyle w:val="ListParagraph"/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17572E" w:rsidRDefault="0017572E" w:rsidP="0017572E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Draw and label the pH scale in the space below:</w:t>
      </w:r>
    </w:p>
    <w:p w:rsidR="0017572E" w:rsidRDefault="0017572E" w:rsidP="0017572E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17572E" w:rsidRPr="0017572E" w:rsidRDefault="0017572E" w:rsidP="0017572E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proofErr w:type="gramStart"/>
      <w:r w:rsidRPr="0017572E">
        <w:rPr>
          <w:rFonts w:ascii="Arial Rounded MT Bold" w:hAnsi="Arial Rounded MT Bold"/>
          <w:b/>
          <w:sz w:val="32"/>
          <w:szCs w:val="32"/>
          <w:u w:val="single"/>
        </w:rPr>
        <w:t>pH</w:t>
      </w:r>
      <w:proofErr w:type="gramEnd"/>
      <w:r w:rsidRPr="0017572E">
        <w:rPr>
          <w:rFonts w:ascii="Arial Rounded MT Bold" w:hAnsi="Arial Rounded MT Bold"/>
          <w:b/>
          <w:sz w:val="32"/>
          <w:szCs w:val="32"/>
          <w:u w:val="single"/>
        </w:rPr>
        <w:t xml:space="preserve"> Scale</w:t>
      </w:r>
    </w:p>
    <w:p w:rsidR="0017572E" w:rsidRDefault="0017572E" w:rsidP="0017572E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17572E" w:rsidRDefault="0017572E" w:rsidP="0017572E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17572E" w:rsidRDefault="0017572E" w:rsidP="0017572E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17572E" w:rsidRPr="0017572E" w:rsidRDefault="0017572E" w:rsidP="0017572E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D0267B" w:rsidRPr="00D0267B" w:rsidRDefault="0017572E" w:rsidP="00D0267B">
      <w:pPr>
        <w:spacing w:after="0" w:line="240" w:lineRule="auto"/>
        <w:rPr>
          <w:rFonts w:ascii="Arial Rounded MT Bold" w:hAnsi="Arial Rounded MT Bold"/>
          <w:sz w:val="32"/>
          <w:szCs w:val="32"/>
          <w:vertAlign w:val="superscript"/>
        </w:rPr>
      </w:pPr>
      <w:r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4E461" wp14:editId="7A2A196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7194550" cy="484632"/>
                <wp:effectExtent l="19050" t="19050" r="44450" b="2984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C0741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" o:spid="_x0000_s1026" type="#_x0000_t69" style="position:absolute;margin-left:0;margin-top:20.85pt;width:566.5pt;height:38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" adj="727" fillcolor="#5b9bd5 [3204]" strokecolor="#1f4d78 [1604]" strokeweight="1pt">
                <w10:wrap anchorx="margin"/>
              </v:shape>
            </w:pict>
          </mc:Fallback>
        </mc:AlternateContent>
      </w:r>
    </w:p>
    <w:p w:rsidR="00D0267B" w:rsidRPr="00D0267B" w:rsidRDefault="00D0267B" w:rsidP="00D0267B">
      <w:pPr>
        <w:spacing w:after="0" w:line="240" w:lineRule="auto"/>
        <w:rPr>
          <w:rFonts w:ascii="Arial Rounded MT Bold" w:hAnsi="Arial Rounded MT Bold"/>
          <w:sz w:val="32"/>
          <w:szCs w:val="32"/>
          <w:vertAlign w:val="superscript"/>
        </w:rPr>
      </w:pPr>
    </w:p>
    <w:sectPr w:rsidR="00D0267B" w:rsidRPr="00D0267B" w:rsidSect="00D02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54D"/>
    <w:multiLevelType w:val="hybridMultilevel"/>
    <w:tmpl w:val="92CAF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63ED"/>
    <w:multiLevelType w:val="hybridMultilevel"/>
    <w:tmpl w:val="3C2A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9F9"/>
    <w:multiLevelType w:val="hybridMultilevel"/>
    <w:tmpl w:val="26C4A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45AE"/>
    <w:multiLevelType w:val="hybridMultilevel"/>
    <w:tmpl w:val="6EDC4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5440"/>
    <w:multiLevelType w:val="hybridMultilevel"/>
    <w:tmpl w:val="FD984384"/>
    <w:lvl w:ilvl="0" w:tplc="44664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7B"/>
    <w:rsid w:val="00112985"/>
    <w:rsid w:val="0017572E"/>
    <w:rsid w:val="00271C9A"/>
    <w:rsid w:val="00D0267B"/>
    <w:rsid w:val="00D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40278-3E57-4E95-B770-7CE66469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4</cp:revision>
  <cp:lastPrinted>2016-09-19T13:23:00Z</cp:lastPrinted>
  <dcterms:created xsi:type="dcterms:W3CDTF">2016-09-19T12:13:00Z</dcterms:created>
  <dcterms:modified xsi:type="dcterms:W3CDTF">2016-09-19T13:23:00Z</dcterms:modified>
</cp:coreProperties>
</file>