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3" w:rsidRDefault="009B7D71" w:rsidP="009B7D71">
      <w:r>
        <w:t>Name</w:t>
      </w:r>
      <w:proofErr w:type="gramStart"/>
      <w:r>
        <w:t>:_</w:t>
      </w:r>
      <w:proofErr w:type="gramEnd"/>
      <w:r>
        <w:t>______________________      Hr.  _____</w:t>
      </w:r>
    </w:p>
    <w:p w:rsidR="009E5713" w:rsidRPr="009B7D71" w:rsidRDefault="009B7D71" w:rsidP="009B7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Mitochondria—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Power Plant</w:t>
      </w:r>
    </w:p>
    <w:p w:rsidR="00406718" w:rsidRDefault="001751EA" w:rsidP="002F41AF">
      <w:pPr>
        <w:pStyle w:val="NormalWeb"/>
        <w:ind w:left="360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ab/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Mitochondria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are the powerhouses</w:t>
      </w:r>
      <w:r w:rsidR="00515F92" w:rsidRPr="00515F92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>of the cell</w:t>
      </w:r>
      <w:r w:rsidR="00406718">
        <w:rPr>
          <w:rFonts w:ascii="Comic Sans MS" w:hAnsi="Comic Sans MS"/>
          <w:bCs/>
          <w:color w:val="000000"/>
          <w:sz w:val="28"/>
          <w:szCs w:val="28"/>
        </w:rPr>
        <w:t xml:space="preserve"> because they “burn” or break the chemical bonds of glucose to release energy to do work in a cell.  Remember that this energy originally came from the sun and was stored in chemical bonds by plants during photosynthesis.</w:t>
      </w:r>
      <w:r w:rsidR="00DD5A62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Glucose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and other </w:t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carbohydrates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made by plants during</w:t>
      </w:r>
      <w:r w:rsidR="00515F92" w:rsidRPr="00515F92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photosynthesis are broken down by the process of </w:t>
      </w:r>
      <w:r w:rsidRPr="001751EA">
        <w:rPr>
          <w:rFonts w:ascii="Comic Sans MS" w:hAnsi="Comic Sans MS"/>
          <w:b/>
          <w:bCs/>
          <w:color w:val="000000"/>
          <w:sz w:val="28"/>
          <w:szCs w:val="28"/>
        </w:rPr>
        <w:t xml:space="preserve">aerobic </w:t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cellular respiration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DD5A62">
        <w:rPr>
          <w:rFonts w:ascii="Comic Sans MS" w:hAnsi="Comic Sans MS"/>
          <w:bCs/>
          <w:color w:val="000000"/>
          <w:sz w:val="28"/>
          <w:szCs w:val="28"/>
        </w:rPr>
        <w:t xml:space="preserve">(requires oxygen) 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>in</w:t>
      </w:r>
      <w:r w:rsidR="00515F92" w:rsidRPr="00515F92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the mitochondria of the cell.  This releases </w:t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energy</w:t>
      </w:r>
      <w:r w:rsidRPr="001751EA">
        <w:rPr>
          <w:rFonts w:ascii="Comic Sans MS" w:hAnsi="Comic Sans MS"/>
          <w:b/>
          <w:bCs/>
          <w:color w:val="000000"/>
          <w:sz w:val="28"/>
          <w:szCs w:val="28"/>
        </w:rPr>
        <w:t xml:space="preserve"> (ATP)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for the cell.  The </w:t>
      </w:r>
      <w:r w:rsidR="00515F92" w:rsidRPr="00DD5A62">
        <w:rPr>
          <w:rFonts w:ascii="Comic Sans MS" w:hAnsi="Comic Sans MS"/>
          <w:b/>
          <w:bCs/>
          <w:color w:val="000000"/>
          <w:sz w:val="28"/>
          <w:szCs w:val="28"/>
        </w:rPr>
        <w:t>more active a cell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(such as a muscle cell), the more mitochondria it will have.  The</w:t>
      </w:r>
      <w:r w:rsidR="00515F92" w:rsidRPr="00515F92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mitochondria are </w:t>
      </w:r>
      <w:r w:rsidR="00BF3FDD">
        <w:rPr>
          <w:rFonts w:ascii="Comic Sans MS" w:hAnsi="Comic Sans MS"/>
          <w:bCs/>
          <w:color w:val="000000"/>
          <w:sz w:val="28"/>
          <w:szCs w:val="28"/>
        </w:rPr>
        <w:t>a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bout the size of a bacterial cell and are often peanut-shaped.  Mitochondria have </w:t>
      </w:r>
      <w:r w:rsidR="00BE6AB2">
        <w:rPr>
          <w:rFonts w:ascii="Comic Sans MS" w:hAnsi="Comic Sans MS"/>
          <w:bCs/>
          <w:color w:val="000000"/>
          <w:sz w:val="28"/>
          <w:szCs w:val="28"/>
        </w:rPr>
        <w:t xml:space="preserve">their </w:t>
      </w:r>
      <w:r w:rsidR="00BE6AB2" w:rsidRPr="00BE6AB2">
        <w:rPr>
          <w:rFonts w:ascii="Comic Sans MS" w:hAnsi="Comic Sans MS"/>
          <w:b/>
          <w:bCs/>
          <w:color w:val="000000"/>
          <w:sz w:val="28"/>
          <w:szCs w:val="28"/>
        </w:rPr>
        <w:t>own DNA</w:t>
      </w:r>
      <w:r w:rsidR="00BE6AB2">
        <w:rPr>
          <w:rFonts w:ascii="Comic Sans MS" w:hAnsi="Comic Sans MS"/>
          <w:bCs/>
          <w:color w:val="000000"/>
          <w:sz w:val="28"/>
          <w:szCs w:val="28"/>
        </w:rPr>
        <w:t xml:space="preserve"> and 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a </w:t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double membrane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like the </w:t>
      </w:r>
      <w:r w:rsidR="00515F92" w:rsidRPr="00BE6AB2">
        <w:rPr>
          <w:rFonts w:ascii="Comic Sans MS" w:hAnsi="Comic Sans MS"/>
          <w:b/>
          <w:bCs/>
          <w:color w:val="000000"/>
          <w:sz w:val="28"/>
          <w:szCs w:val="28"/>
        </w:rPr>
        <w:t>nucleus and chloroplast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.  The </w:t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outer membrane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is smooth, while the </w:t>
      </w:r>
      <w:r w:rsidR="00515F92" w:rsidRPr="001751EA">
        <w:rPr>
          <w:rFonts w:ascii="Comic Sans MS" w:hAnsi="Comic Sans MS"/>
          <w:b/>
          <w:bCs/>
          <w:color w:val="000000"/>
          <w:sz w:val="28"/>
          <w:szCs w:val="28"/>
        </w:rPr>
        <w:t>inner membrane</w:t>
      </w:r>
      <w:r w:rsidR="00515F92">
        <w:rPr>
          <w:rFonts w:ascii="Comic Sans MS" w:hAnsi="Comic Sans MS"/>
          <w:bCs/>
          <w:color w:val="000000"/>
          <w:sz w:val="28"/>
          <w:szCs w:val="28"/>
        </w:rPr>
        <w:t xml:space="preserve"> is</w:t>
      </w:r>
      <w:r w:rsidR="00403FE6" w:rsidRPr="00403FE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403FE6">
        <w:rPr>
          <w:rFonts w:ascii="Comic Sans MS" w:hAnsi="Comic Sans MS"/>
          <w:bCs/>
          <w:color w:val="000000"/>
          <w:sz w:val="28"/>
          <w:szCs w:val="28"/>
        </w:rPr>
        <w:t xml:space="preserve">convoluted into folds called </w:t>
      </w:r>
      <w:r w:rsidR="00403FE6" w:rsidRPr="004F2B5E">
        <w:rPr>
          <w:rFonts w:ascii="Comic Sans MS" w:hAnsi="Comic Sans MS"/>
          <w:b/>
          <w:bCs/>
          <w:color w:val="000000"/>
          <w:sz w:val="28"/>
          <w:szCs w:val="28"/>
        </w:rPr>
        <w:t>cristae</w:t>
      </w:r>
      <w:r w:rsidR="00DD5A62">
        <w:rPr>
          <w:rFonts w:ascii="Comic Sans MS" w:hAnsi="Comic Sans MS"/>
          <w:b/>
          <w:bCs/>
          <w:color w:val="000000"/>
          <w:sz w:val="28"/>
          <w:szCs w:val="28"/>
        </w:rPr>
        <w:t xml:space="preserve"> in order to increase the surface area</w:t>
      </w:r>
      <w:r w:rsidR="00403FE6"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</w:p>
    <w:p w:rsidR="00406718" w:rsidRDefault="00DD5A62" w:rsidP="00406718">
      <w:pPr>
        <w:pStyle w:val="NormalWeb"/>
        <w:numPr>
          <w:ilvl w:val="0"/>
          <w:numId w:val="3"/>
        </w:num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Why </w:t>
      </w:r>
      <w:proofErr w:type="gramStart"/>
      <w:r>
        <w:rPr>
          <w:rFonts w:ascii="Comic Sans MS" w:hAnsi="Comic Sans MS"/>
          <w:bCs/>
          <w:color w:val="000000"/>
          <w:sz w:val="28"/>
          <w:szCs w:val="28"/>
        </w:rPr>
        <w:t>are mitochondria</w:t>
      </w:r>
      <w:proofErr w:type="gramEnd"/>
      <w:r>
        <w:rPr>
          <w:rFonts w:ascii="Comic Sans MS" w:hAnsi="Comic Sans MS"/>
          <w:bCs/>
          <w:color w:val="000000"/>
          <w:sz w:val="28"/>
          <w:szCs w:val="28"/>
        </w:rPr>
        <w:t xml:space="preserve"> called the powerhouse of the cell?</w:t>
      </w:r>
    </w:p>
    <w:p w:rsidR="00DD5A62" w:rsidRDefault="00DD5A62" w:rsidP="00DD5A62">
      <w:pPr>
        <w:pStyle w:val="NormalWeb"/>
        <w:rPr>
          <w:rFonts w:ascii="Comic Sans MS" w:hAnsi="Comic Sans MS"/>
          <w:bCs/>
          <w:color w:val="000000"/>
          <w:sz w:val="28"/>
          <w:szCs w:val="28"/>
        </w:rPr>
      </w:pPr>
    </w:p>
    <w:p w:rsidR="00DD5A62" w:rsidRDefault="00DD5A62" w:rsidP="00DD5A62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What cell process occurs in the mitochondria?</w:t>
      </w:r>
    </w:p>
    <w:p w:rsidR="00DD5A62" w:rsidRDefault="00827D6F" w:rsidP="00DD5A62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Why do some cells have MORE mitochondria?  Give an example.</w:t>
      </w:r>
    </w:p>
    <w:p w:rsidR="00827D6F" w:rsidRDefault="00827D6F" w:rsidP="00827D6F">
      <w:pPr>
        <w:pStyle w:val="NormalWeb"/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</w:p>
    <w:p w:rsidR="00827D6F" w:rsidRDefault="00827D6F" w:rsidP="00827D6F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What simple sugar is broken down in the mitochondria?</w:t>
      </w:r>
    </w:p>
    <w:p w:rsidR="00827D6F" w:rsidRDefault="00827D6F" w:rsidP="00827D6F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Where does the energy in glucose come from ORIGINALLY?</w:t>
      </w:r>
    </w:p>
    <w:p w:rsidR="00827D6F" w:rsidRDefault="00827D6F" w:rsidP="00827D6F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Where is this energy stored in glucose?</w:t>
      </w:r>
    </w:p>
    <w:p w:rsidR="00827D6F" w:rsidRDefault="00BE6AB2" w:rsidP="00827D6F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Why is cellular respiration an aerobic process?</w:t>
      </w:r>
    </w:p>
    <w:p w:rsidR="00BE6AB2" w:rsidRDefault="00BE6AB2" w:rsidP="00BE6AB2">
      <w:pPr>
        <w:pStyle w:val="NormalWeb"/>
        <w:numPr>
          <w:ilvl w:val="0"/>
          <w:numId w:val="3"/>
        </w:num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What energy is released when the chemical bonds of glucose are broken?</w:t>
      </w:r>
    </w:p>
    <w:p w:rsidR="00BE6AB2" w:rsidRDefault="00BE6AB2" w:rsidP="00BE6AB2">
      <w:pPr>
        <w:pStyle w:val="NormalWeb"/>
        <w:numPr>
          <w:ilvl w:val="0"/>
          <w:numId w:val="3"/>
        </w:num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lastRenderedPageBreak/>
        <w:t>Name two other organelles besides the mitochondria that contain DNA and have a double membrane.</w:t>
      </w:r>
    </w:p>
    <w:p w:rsidR="00A45AD3" w:rsidRDefault="00A45AD3" w:rsidP="00A45AD3">
      <w:pPr>
        <w:pStyle w:val="NormalWeb"/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</w:p>
    <w:p w:rsidR="00A45AD3" w:rsidRDefault="00A45AD3" w:rsidP="00A45AD3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Describe the outer membrane of the mitochondria.</w:t>
      </w:r>
    </w:p>
    <w:p w:rsidR="00BE6AB2" w:rsidRDefault="00A45AD3" w:rsidP="00BE6AB2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Why is the inner mitochondrial membrane folded?</w:t>
      </w:r>
    </w:p>
    <w:p w:rsidR="00406718" w:rsidRPr="009B7D71" w:rsidRDefault="00A45AD3" w:rsidP="009B7D71">
      <w:pPr>
        <w:pStyle w:val="NormalWeb"/>
        <w:numPr>
          <w:ilvl w:val="0"/>
          <w:numId w:val="3"/>
        </w:numPr>
        <w:spacing w:line="480" w:lineRule="auto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What are the folds called?</w:t>
      </w:r>
    </w:p>
    <w:p w:rsidR="00B3387D" w:rsidRDefault="00403FE6" w:rsidP="00DD5A62">
      <w:pPr>
        <w:pStyle w:val="NormalWeb"/>
        <w:ind w:left="360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A45AD3" w:rsidRP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ab/>
      </w:r>
      <w:r w:rsidR="005C7B84" w:rsidRPr="004E4EC4">
        <w:rPr>
          <w:rFonts w:ascii="Comic Sans MS" w:hAnsi="Comic Sans MS"/>
          <w:b/>
          <w:bCs/>
          <w:i/>
          <w:color w:val="000000"/>
          <w:sz w:val="28"/>
          <w:szCs w:val="28"/>
          <w:u w:val="single"/>
        </w:rPr>
        <w:t>Color and label</w:t>
      </w:r>
      <w:r w:rsidR="005C7B84" w:rsidRP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the outer membrane </w:t>
      </w:r>
      <w:r w:rsidR="00BF3FDD" w:rsidRP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blue</w:t>
      </w:r>
      <w:r w:rsidR="004E4EC4">
        <w:rPr>
          <w:rFonts w:ascii="Comic Sans MS" w:hAnsi="Comic Sans MS"/>
          <w:bCs/>
          <w:color w:val="000000"/>
          <w:sz w:val="28"/>
          <w:szCs w:val="28"/>
        </w:rPr>
        <w:t xml:space="preserve"> and </w:t>
      </w:r>
      <w:r w:rsidR="004E4EC4" w:rsidRP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color the </w:t>
      </w:r>
      <w:proofErr w:type="gramStart"/>
      <w:r w:rsidR="00CE3870" w:rsidRP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cristae</w:t>
      </w:r>
      <w:r w:rsid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(</w:t>
      </w:r>
      <w:proofErr w:type="gramEnd"/>
      <w:r w:rsid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>the folds in the membrane inside)</w:t>
      </w:r>
      <w:r w:rsidR="00CE3870" w:rsidRP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red</w:t>
      </w:r>
      <w:r w:rsidR="00B3387D">
        <w:rPr>
          <w:rFonts w:ascii="Comic Sans MS" w:hAnsi="Comic Sans MS"/>
          <w:bCs/>
          <w:color w:val="000000"/>
          <w:sz w:val="28"/>
          <w:szCs w:val="28"/>
        </w:rPr>
        <w:t xml:space="preserve"> on figure 3</w:t>
      </w:r>
      <w:r w:rsidR="00CE3870">
        <w:rPr>
          <w:rFonts w:ascii="Comic Sans MS" w:hAnsi="Comic Sans MS"/>
          <w:bCs/>
          <w:color w:val="000000"/>
          <w:sz w:val="28"/>
          <w:szCs w:val="28"/>
        </w:rPr>
        <w:t xml:space="preserve">.  </w:t>
      </w:r>
      <w:r>
        <w:rPr>
          <w:rFonts w:ascii="Comic Sans MS" w:hAnsi="Comic Sans MS"/>
          <w:bCs/>
          <w:color w:val="000000"/>
          <w:sz w:val="28"/>
          <w:szCs w:val="28"/>
        </w:rPr>
        <w:t>This greatly increases the surface</w:t>
      </w:r>
      <w:r w:rsidRPr="00403FE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Cs/>
          <w:color w:val="000000"/>
          <w:sz w:val="28"/>
          <w:szCs w:val="28"/>
        </w:rPr>
        <w:t>area of the membrane so that carbohydrates (simple sugars) can combine</w:t>
      </w:r>
      <w:r w:rsidRPr="00403FE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with oxygen to produce ATP, </w:t>
      </w:r>
      <w:r w:rsidRPr="004F2B5E">
        <w:rPr>
          <w:rFonts w:ascii="Comic Sans MS" w:hAnsi="Comic Sans MS"/>
          <w:b/>
          <w:bCs/>
          <w:color w:val="000000"/>
          <w:sz w:val="28"/>
          <w:szCs w:val="28"/>
        </w:rPr>
        <w:t>adenosine triphosphate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 (the energy molecule</w:t>
      </w:r>
      <w:r w:rsidRPr="00403FE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Cs/>
          <w:color w:val="000000"/>
          <w:sz w:val="28"/>
          <w:szCs w:val="28"/>
        </w:rPr>
        <w:t>of the cell)</w:t>
      </w:r>
      <w:r w:rsidR="004F2B5E">
        <w:rPr>
          <w:rFonts w:ascii="Comic Sans MS" w:hAnsi="Comic Sans MS"/>
          <w:bCs/>
          <w:color w:val="000000"/>
          <w:sz w:val="28"/>
          <w:szCs w:val="28"/>
        </w:rPr>
        <w:t xml:space="preserve">.  The </w:t>
      </w:r>
      <w:r w:rsidR="004F2B5E" w:rsidRPr="000F3C24">
        <w:rPr>
          <w:rFonts w:ascii="Comic Sans MS" w:hAnsi="Comic Sans MS"/>
          <w:b/>
          <w:bCs/>
          <w:color w:val="000000"/>
          <w:sz w:val="28"/>
          <w:szCs w:val="28"/>
        </w:rPr>
        <w:t>electron transport chain</w:t>
      </w:r>
      <w:r w:rsidR="004F2B5E">
        <w:rPr>
          <w:rFonts w:ascii="Comic Sans MS" w:hAnsi="Comic Sans MS"/>
          <w:bCs/>
          <w:color w:val="000000"/>
          <w:sz w:val="28"/>
          <w:szCs w:val="28"/>
        </w:rPr>
        <w:t xml:space="preserve"> takes place across the membranes of the </w:t>
      </w:r>
      <w:r w:rsidR="004F2B5E" w:rsidRPr="000F3C24">
        <w:rPr>
          <w:rFonts w:ascii="Comic Sans MS" w:hAnsi="Comic Sans MS"/>
          <w:b/>
          <w:bCs/>
          <w:color w:val="000000"/>
          <w:sz w:val="28"/>
          <w:szCs w:val="28"/>
        </w:rPr>
        <w:t>cristae</w:t>
      </w:r>
      <w:r w:rsidR="004F2B5E">
        <w:rPr>
          <w:rFonts w:ascii="Comic Sans MS" w:hAnsi="Comic Sans MS"/>
          <w:bCs/>
          <w:color w:val="000000"/>
          <w:sz w:val="28"/>
          <w:szCs w:val="28"/>
        </w:rPr>
        <w:t xml:space="preserve"> (</w:t>
      </w:r>
      <w:r w:rsidR="004F2B5E" w:rsidRPr="000F3C24">
        <w:rPr>
          <w:rFonts w:ascii="Comic Sans MS" w:hAnsi="Comic Sans MS"/>
          <w:b/>
          <w:bCs/>
          <w:color w:val="000000"/>
          <w:sz w:val="28"/>
          <w:szCs w:val="28"/>
        </w:rPr>
        <w:t>crista</w:t>
      </w:r>
      <w:r w:rsidR="004F2B5E">
        <w:rPr>
          <w:rFonts w:ascii="Comic Sans MS" w:hAnsi="Comic Sans MS"/>
          <w:bCs/>
          <w:color w:val="000000"/>
          <w:sz w:val="28"/>
          <w:szCs w:val="28"/>
        </w:rPr>
        <w:t>, singular).</w:t>
      </w:r>
      <w:r w:rsidR="000F3C24">
        <w:rPr>
          <w:rFonts w:ascii="Comic Sans MS" w:hAnsi="Comic Sans MS"/>
          <w:bCs/>
          <w:color w:val="000000"/>
          <w:sz w:val="28"/>
          <w:szCs w:val="28"/>
        </w:rPr>
        <w:t xml:space="preserve">  Inside the folds or cristae is a space called the </w:t>
      </w:r>
      <w:r w:rsidR="000F3C24" w:rsidRPr="008728C0">
        <w:rPr>
          <w:rFonts w:ascii="Comic Sans MS" w:hAnsi="Comic Sans MS"/>
          <w:b/>
          <w:bCs/>
          <w:color w:val="000000"/>
          <w:sz w:val="28"/>
          <w:szCs w:val="28"/>
        </w:rPr>
        <w:t>matrix</w:t>
      </w:r>
      <w:r w:rsidR="00AB1D57">
        <w:rPr>
          <w:rFonts w:ascii="Comic Sans MS" w:hAnsi="Comic Sans MS"/>
          <w:bCs/>
          <w:color w:val="000000"/>
          <w:sz w:val="28"/>
          <w:szCs w:val="28"/>
        </w:rPr>
        <w:t xml:space="preserve"> that contains enzymes needed for the </w:t>
      </w:r>
      <w:proofErr w:type="spellStart"/>
      <w:r w:rsidR="00AB1D57" w:rsidRPr="008728C0">
        <w:rPr>
          <w:rFonts w:ascii="Comic Sans MS" w:hAnsi="Comic Sans MS"/>
          <w:b/>
          <w:bCs/>
          <w:color w:val="000000"/>
          <w:sz w:val="28"/>
          <w:szCs w:val="28"/>
        </w:rPr>
        <w:t>Kreb's</w:t>
      </w:r>
      <w:proofErr w:type="spellEnd"/>
      <w:r w:rsidR="00AB1D57" w:rsidRPr="008728C0"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  <w:r w:rsidR="00E9514D" w:rsidRPr="008728C0">
        <w:rPr>
          <w:rFonts w:ascii="Comic Sans MS" w:hAnsi="Comic Sans MS"/>
          <w:b/>
          <w:bCs/>
          <w:color w:val="000000"/>
          <w:sz w:val="28"/>
          <w:szCs w:val="28"/>
        </w:rPr>
        <w:t>Cycle</w:t>
      </w:r>
      <w:r w:rsidR="00E9514D">
        <w:rPr>
          <w:rFonts w:ascii="Comic Sans MS" w:hAnsi="Comic Sans MS"/>
          <w:b/>
          <w:bCs/>
          <w:color w:val="000000"/>
          <w:sz w:val="28"/>
          <w:szCs w:val="28"/>
        </w:rPr>
        <w:t>?</w:t>
      </w:r>
      <w:r w:rsidR="005C7B84">
        <w:rPr>
          <w:rFonts w:ascii="Comic Sans MS" w:hAnsi="Comic Sans MS"/>
          <w:b/>
          <w:bCs/>
          <w:color w:val="000000"/>
          <w:sz w:val="28"/>
          <w:szCs w:val="28"/>
        </w:rPr>
        <w:t xml:space="preserve">  </w:t>
      </w:r>
      <w:r w:rsidR="00CE3870" w:rsidRPr="004E4EC4">
        <w:rPr>
          <w:rFonts w:ascii="Comic Sans MS" w:hAnsi="Comic Sans MS"/>
          <w:b/>
          <w:bCs/>
          <w:i/>
          <w:color w:val="000000"/>
          <w:sz w:val="28"/>
          <w:szCs w:val="28"/>
          <w:u w:val="single"/>
        </w:rPr>
        <w:t>Color and label</w:t>
      </w:r>
      <w:r w:rsidR="00CE3870" w:rsidRPr="004E4EC4">
        <w:rPr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the matrix yellow on figure 3.</w:t>
      </w:r>
    </w:p>
    <w:p w:rsidR="00B3387D" w:rsidRDefault="00B3387D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bookmarkStart w:id="0" w:name="_GoBack"/>
      <w:bookmarkEnd w:id="0"/>
    </w:p>
    <w:p w:rsidR="00E32E29" w:rsidRDefault="00E32E29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FIGURE 3 - MITOCHONDRIA</w:t>
      </w:r>
    </w:p>
    <w:p w:rsidR="00C234B5" w:rsidRPr="00C234B5" w:rsidRDefault="004E4EC4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376.5pt;margin-top:12.6pt;width:136.5pt;height:17.8pt;rotation:10253952fd;z-index:251659264"/>
        </w:pict>
      </w:r>
      <w:r>
        <w:rPr>
          <w:rFonts w:ascii="Comic Sans MS" w:hAnsi="Comic Sans MS"/>
          <w:b/>
          <w:noProof/>
          <w:color w:val="000000"/>
          <w:sz w:val="28"/>
          <w:szCs w:val="28"/>
        </w:rPr>
        <w:pict>
          <v:shape id="_x0000_s1027" type="#_x0000_t13" style="position:absolute;left:0;text-align:left;margin-left:60.1pt;margin-top:12.6pt;width:93.7pt;height:23.25pt;rotation:2219558fd;z-index:251658240"/>
        </w:pict>
      </w:r>
      <w:r w:rsidR="00C234B5" w:rsidRPr="00C234B5">
        <w:rPr>
          <w:rFonts w:ascii="Comic Sans MS" w:hAnsi="Comic Sans MS"/>
          <w:b/>
          <w:color w:val="000000"/>
          <w:sz w:val="28"/>
          <w:szCs w:val="28"/>
        </w:rPr>
        <w:t>Mitochondria</w:t>
      </w:r>
    </w:p>
    <w:p w:rsidR="000F1427" w:rsidRDefault="004E4EC4">
      <w:pPr>
        <w:jc w:val="center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noProof/>
          <w:color w:val="0000FF"/>
          <w:sz w:val="23"/>
          <w:szCs w:val="23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333.3pt;margin-top:125.7pt;width:169.9pt;height:18.25pt;rotation:2942567fd;z-index:251660288"/>
        </w:pict>
      </w:r>
      <w:r>
        <w:rPr>
          <w:rFonts w:ascii="Trebuchet MS" w:hAnsi="Trebuchet MS"/>
          <w:color w:val="0000FF"/>
          <w:sz w:val="23"/>
          <w:szCs w:val="23"/>
        </w:rPr>
        <w:fldChar w:fldCharType="begin"/>
      </w:r>
      <w:r>
        <w:rPr>
          <w:rFonts w:ascii="Trebuchet MS" w:hAnsi="Trebuchet MS"/>
          <w:color w:val="0000FF"/>
          <w:sz w:val="23"/>
          <w:szCs w:val="23"/>
        </w:rPr>
        <w:instrText xml:space="preserve"> </w:instrText>
      </w:r>
      <w:r>
        <w:rPr>
          <w:rFonts w:ascii="Trebuchet MS" w:hAnsi="Trebuchet MS"/>
          <w:color w:val="0000FF"/>
          <w:sz w:val="23"/>
          <w:szCs w:val="23"/>
        </w:rPr>
        <w:instrText>INCLUDEPICTURE  "http://biodidac.bio.uottawa.ca/ftp/BIODIDAC/ZOO/CELL/DIAGBW/CELL005B.GIF" \* MERGEFORMATINET</w:instrText>
      </w:r>
      <w:r>
        <w:rPr>
          <w:rFonts w:ascii="Trebuchet MS" w:hAnsi="Trebuchet MS"/>
          <w:color w:val="0000FF"/>
          <w:sz w:val="23"/>
          <w:szCs w:val="23"/>
        </w:rPr>
        <w:instrText xml:space="preserve"> </w:instrText>
      </w:r>
      <w:r>
        <w:rPr>
          <w:rFonts w:ascii="Trebuchet MS" w:hAnsi="Trebuchet MS"/>
          <w:color w:val="0000FF"/>
          <w:sz w:val="23"/>
          <w:szCs w:val="23"/>
        </w:rPr>
        <w:fldChar w:fldCharType="separate"/>
      </w:r>
      <w:r>
        <w:rPr>
          <w:rFonts w:ascii="Trebuchet MS" w:hAnsi="Trebuchet MS"/>
          <w:color w:val="0000FF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[Image, BIODIDAC, CELL005B.GIF General Section of a mitochondria Coupe d'une mitochondrie]" style="width:360.75pt;height:159.75pt" o:button="t">
            <v:imagedata r:id="rId8" r:href="rId9"/>
          </v:shape>
        </w:pict>
      </w:r>
      <w:r>
        <w:rPr>
          <w:rFonts w:ascii="Trebuchet MS" w:hAnsi="Trebuchet MS"/>
          <w:color w:val="0000FF"/>
          <w:sz w:val="23"/>
          <w:szCs w:val="23"/>
        </w:rPr>
        <w:fldChar w:fldCharType="end"/>
      </w:r>
    </w:p>
    <w:p w:rsidR="000F1427" w:rsidRDefault="000F1427"/>
    <w:p w:rsidR="000F1427" w:rsidRDefault="000F1427"/>
    <w:p w:rsidR="005227A2" w:rsidRDefault="005227A2" w:rsidP="005227A2">
      <w:pPr>
        <w:ind w:left="360"/>
        <w:rPr>
          <w:rFonts w:ascii="Comic Sans MS" w:hAnsi="Comic Sans MS"/>
          <w:sz w:val="28"/>
          <w:szCs w:val="28"/>
        </w:rPr>
      </w:pPr>
    </w:p>
    <w:p w:rsidR="00B3387D" w:rsidRDefault="00B3387D">
      <w:pPr>
        <w:rPr>
          <w:rFonts w:ascii="Comic Sans MS" w:hAnsi="Comic Sans MS"/>
        </w:rPr>
      </w:pPr>
    </w:p>
    <w:p w:rsidR="00B3387D" w:rsidRDefault="00B3387D"/>
    <w:sectPr w:rsidR="00B3387D" w:rsidSect="009B7D71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30" w:rsidRDefault="00105130">
      <w:r>
        <w:separator/>
      </w:r>
    </w:p>
  </w:endnote>
  <w:endnote w:type="continuationSeparator" w:id="0">
    <w:p w:rsidR="00105130" w:rsidRDefault="0010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A2" w:rsidRDefault="00890623" w:rsidP="000C0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7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7A2" w:rsidRDefault="00522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A2" w:rsidRDefault="00890623" w:rsidP="000C0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7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EC4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7A2" w:rsidRDefault="00522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30" w:rsidRDefault="00105130">
      <w:r>
        <w:separator/>
      </w:r>
    </w:p>
  </w:footnote>
  <w:footnote w:type="continuationSeparator" w:id="0">
    <w:p w:rsidR="00105130" w:rsidRDefault="0010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CEC"/>
    <w:multiLevelType w:val="multilevel"/>
    <w:tmpl w:val="3E72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33C49"/>
    <w:multiLevelType w:val="hybridMultilevel"/>
    <w:tmpl w:val="E1E6C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852A1"/>
    <w:multiLevelType w:val="hybridMultilevel"/>
    <w:tmpl w:val="72A21C82"/>
    <w:lvl w:ilvl="0" w:tplc="87540D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282"/>
    <w:multiLevelType w:val="hybridMultilevel"/>
    <w:tmpl w:val="BA60A758"/>
    <w:lvl w:ilvl="0" w:tplc="B006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29C0"/>
    <w:multiLevelType w:val="hybridMultilevel"/>
    <w:tmpl w:val="ED1AC206"/>
    <w:lvl w:ilvl="0" w:tplc="87540D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1E5E"/>
    <w:multiLevelType w:val="hybridMultilevel"/>
    <w:tmpl w:val="4440A5FC"/>
    <w:lvl w:ilvl="0" w:tplc="87540D6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E0D41"/>
    <w:multiLevelType w:val="hybridMultilevel"/>
    <w:tmpl w:val="715A1274"/>
    <w:lvl w:ilvl="0" w:tplc="87540D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26E3"/>
    <w:multiLevelType w:val="multilevel"/>
    <w:tmpl w:val="143A4E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8F8"/>
    <w:rsid w:val="000260BD"/>
    <w:rsid w:val="000C02C4"/>
    <w:rsid w:val="000C53A4"/>
    <w:rsid w:val="000F1427"/>
    <w:rsid w:val="000F3C24"/>
    <w:rsid w:val="00105130"/>
    <w:rsid w:val="00135018"/>
    <w:rsid w:val="001553F9"/>
    <w:rsid w:val="00161A56"/>
    <w:rsid w:val="001751EA"/>
    <w:rsid w:val="002F41AF"/>
    <w:rsid w:val="0035766D"/>
    <w:rsid w:val="00362F5F"/>
    <w:rsid w:val="00386E8E"/>
    <w:rsid w:val="00392B4C"/>
    <w:rsid w:val="00403FE6"/>
    <w:rsid w:val="00406718"/>
    <w:rsid w:val="00412360"/>
    <w:rsid w:val="004131DB"/>
    <w:rsid w:val="00426A19"/>
    <w:rsid w:val="00484FA4"/>
    <w:rsid w:val="004B0E8F"/>
    <w:rsid w:val="004E4EC4"/>
    <w:rsid w:val="004F2B5E"/>
    <w:rsid w:val="00515F92"/>
    <w:rsid w:val="005227A2"/>
    <w:rsid w:val="005C7B84"/>
    <w:rsid w:val="00634C61"/>
    <w:rsid w:val="00686C9B"/>
    <w:rsid w:val="006930BD"/>
    <w:rsid w:val="00723A57"/>
    <w:rsid w:val="007F6DA6"/>
    <w:rsid w:val="00827D6F"/>
    <w:rsid w:val="00847F0D"/>
    <w:rsid w:val="00853DE7"/>
    <w:rsid w:val="008728C0"/>
    <w:rsid w:val="00890623"/>
    <w:rsid w:val="008C2149"/>
    <w:rsid w:val="00942599"/>
    <w:rsid w:val="009B7D71"/>
    <w:rsid w:val="009E5713"/>
    <w:rsid w:val="00A45AD3"/>
    <w:rsid w:val="00A60A1E"/>
    <w:rsid w:val="00AB1D57"/>
    <w:rsid w:val="00AE23E8"/>
    <w:rsid w:val="00AE68F8"/>
    <w:rsid w:val="00B3387D"/>
    <w:rsid w:val="00B5788F"/>
    <w:rsid w:val="00B96339"/>
    <w:rsid w:val="00BE6AB2"/>
    <w:rsid w:val="00BF0C2D"/>
    <w:rsid w:val="00BF3FDD"/>
    <w:rsid w:val="00BF5A1F"/>
    <w:rsid w:val="00C065A1"/>
    <w:rsid w:val="00C234B5"/>
    <w:rsid w:val="00C26B38"/>
    <w:rsid w:val="00C32484"/>
    <w:rsid w:val="00CE3870"/>
    <w:rsid w:val="00D13728"/>
    <w:rsid w:val="00DD5A62"/>
    <w:rsid w:val="00E32E29"/>
    <w:rsid w:val="00E56F35"/>
    <w:rsid w:val="00E9514D"/>
    <w:rsid w:val="00F443F6"/>
    <w:rsid w:val="00FA6887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1747A2DE-34D8-40CD-9AD1-5AF5963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A1F"/>
    <w:rPr>
      <w:color w:val="000044"/>
      <w:u w:val="single"/>
    </w:rPr>
  </w:style>
  <w:style w:type="paragraph" w:styleId="NormalWeb">
    <w:name w:val="Normal (Web)"/>
    <w:basedOn w:val="Normal"/>
    <w:rsid w:val="00BF5A1F"/>
    <w:pPr>
      <w:spacing w:before="100" w:beforeAutospacing="1" w:after="100" w:afterAutospacing="1"/>
    </w:pPr>
  </w:style>
  <w:style w:type="paragraph" w:styleId="Footer">
    <w:name w:val="footer"/>
    <w:basedOn w:val="Normal"/>
    <w:rsid w:val="00B338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87D"/>
  </w:style>
  <w:style w:type="character" w:styleId="Strong">
    <w:name w:val="Strong"/>
    <w:basedOn w:val="DefaultParagraphFont"/>
    <w:uiPriority w:val="22"/>
    <w:qFormat/>
    <w:rsid w:val="00A45AD3"/>
    <w:rPr>
      <w:b/>
      <w:bCs/>
    </w:rPr>
  </w:style>
  <w:style w:type="paragraph" w:styleId="BalloonText">
    <w:name w:val="Balloon Text"/>
    <w:basedOn w:val="Normal"/>
    <w:link w:val="BalloonTextChar"/>
    <w:rsid w:val="00BF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98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biodidac.bio.uottawa.ca/ftp/BIODIDAC/ZOO/CELL/DIAGBW/CELL005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6EF1-2345-4CDA-934E-246B5071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Chloroplasts and Mitochondria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Chloroplasts and Mitochondria</dc:title>
  <dc:subject/>
  <dc:creator>Cheryl Massengale</dc:creator>
  <cp:keywords/>
  <cp:lastModifiedBy>DONALD PALMER</cp:lastModifiedBy>
  <cp:revision>4</cp:revision>
  <cp:lastPrinted>2014-11-18T22:12:00Z</cp:lastPrinted>
  <dcterms:created xsi:type="dcterms:W3CDTF">2012-12-04T12:51:00Z</dcterms:created>
  <dcterms:modified xsi:type="dcterms:W3CDTF">2014-11-18T22:15:00Z</dcterms:modified>
</cp:coreProperties>
</file>